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D" w:rsidRPr="00E82127" w:rsidRDefault="00967B0D" w:rsidP="00967B0D">
      <w:pPr>
        <w:pStyle w:val="Normal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127">
        <w:rPr>
          <w:rFonts w:ascii="Times New Roman" w:hAnsi="Times New Roman" w:cs="Times New Roman"/>
          <w:sz w:val="24"/>
          <w:szCs w:val="24"/>
        </w:rPr>
        <w:t>“Mortalidad  y años de vida potencialmente perdidos por tuberculosis en el Perú, 2013” / “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tuberculosis in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Peru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>, 2013”</w:t>
      </w:r>
    </w:p>
    <w:p w:rsidR="00967B0D" w:rsidRPr="00E82127" w:rsidRDefault="00967B0D" w:rsidP="00967B0D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0D" w:rsidRPr="00E82127" w:rsidRDefault="00967B0D" w:rsidP="00967B0D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27">
        <w:rPr>
          <w:rFonts w:ascii="Times New Roman" w:hAnsi="Times New Roman" w:cs="Times New Roman"/>
          <w:sz w:val="24"/>
          <w:szCs w:val="24"/>
        </w:rPr>
        <w:t xml:space="preserve">Palabras Clave: Tuberculosis; Defunciones; Mortalidad; Años de vida potencialmente perdidos /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: Tuberculosis;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Deaths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8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127">
        <w:rPr>
          <w:rFonts w:ascii="Times New Roman" w:hAnsi="Times New Roman" w:cs="Times New Roman"/>
          <w:sz w:val="24"/>
          <w:szCs w:val="24"/>
        </w:rPr>
        <w:t>lost</w:t>
      </w:r>
      <w:proofErr w:type="spellEnd"/>
    </w:p>
    <w:p w:rsidR="00967B0D" w:rsidRPr="00E82127" w:rsidRDefault="00967B0D" w:rsidP="00967B0D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0D" w:rsidRPr="00E82127" w:rsidRDefault="00967B0D" w:rsidP="00967B0D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2127">
        <w:rPr>
          <w:rFonts w:ascii="Times New Roman" w:hAnsi="Times New Roman" w:cs="Times New Roman"/>
          <w:sz w:val="24"/>
          <w:szCs w:val="24"/>
        </w:rPr>
        <w:t>Autores: Rodrigo Robles Mariños</w:t>
      </w:r>
      <w:r w:rsidRPr="00E82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E82127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Pr="00E82127">
        <w:rPr>
          <w:rFonts w:ascii="Times New Roman" w:hAnsi="Times New Roman" w:cs="Times New Roman"/>
          <w:sz w:val="24"/>
          <w:szCs w:val="24"/>
        </w:rPr>
        <w:t>, Lucero Torres Gómez</w:t>
      </w:r>
      <w:r w:rsidRPr="00E8212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82127">
        <w:rPr>
          <w:rFonts w:ascii="Times New Roman" w:hAnsi="Times New Roman" w:cs="Times New Roman"/>
          <w:sz w:val="24"/>
          <w:szCs w:val="24"/>
        </w:rPr>
        <w:t>, Antonelhla Ganoza Calero</w:t>
      </w:r>
      <w:r w:rsidRPr="00E8212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82127">
        <w:rPr>
          <w:rFonts w:ascii="Times New Roman" w:hAnsi="Times New Roman" w:cs="Times New Roman"/>
          <w:sz w:val="24"/>
          <w:szCs w:val="24"/>
        </w:rPr>
        <w:t>,</w:t>
      </w:r>
      <w:r w:rsidRPr="00E821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2127">
        <w:rPr>
          <w:rFonts w:ascii="Times New Roman" w:hAnsi="Times New Roman" w:cs="Times New Roman"/>
          <w:sz w:val="24"/>
          <w:szCs w:val="24"/>
        </w:rPr>
        <w:t>Nicolás Málaga Avendaño</w:t>
      </w:r>
      <w:r w:rsidRPr="00E8212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4C3C3B">
        <w:rPr>
          <w:rFonts w:ascii="Times New Roman" w:hAnsi="Times New Roman" w:cs="Times New Roman"/>
          <w:sz w:val="24"/>
          <w:szCs w:val="24"/>
        </w:rPr>
        <w:t>, William Valde</w:t>
      </w:r>
      <w:r w:rsidRPr="00E82127">
        <w:rPr>
          <w:rFonts w:ascii="Times New Roman" w:hAnsi="Times New Roman" w:cs="Times New Roman"/>
          <w:sz w:val="24"/>
          <w:szCs w:val="24"/>
        </w:rPr>
        <w:t>z Huarcaya</w:t>
      </w:r>
      <w:r w:rsidRPr="00E82127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967B0D" w:rsidRPr="00E82127" w:rsidRDefault="00967B0D" w:rsidP="00967B0D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0D" w:rsidRPr="00E82127" w:rsidRDefault="00967B0D" w:rsidP="00967B0D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82127">
        <w:rPr>
          <w:rFonts w:ascii="Times New Roman" w:hAnsi="Times New Roman" w:cs="Times New Roman"/>
          <w:sz w:val="24"/>
          <w:szCs w:val="24"/>
        </w:rPr>
        <w:t xml:space="preserve">Centro de Trabajo: Universidad Peruana de Ciencias Aplicadas, </w:t>
      </w:r>
      <w:r w:rsidRPr="00E82127">
        <w:rPr>
          <w:rFonts w:ascii="Times New Roman" w:hAnsi="Times New Roman" w:cs="Times New Roman"/>
          <w:sz w:val="24"/>
          <w:szCs w:val="24"/>
          <w:highlight w:val="white"/>
        </w:rPr>
        <w:t>Alameda San Marcos cuadra 2, Chorrillos, Lima, Perú.</w:t>
      </w:r>
    </w:p>
    <w:p w:rsidR="00967B0D" w:rsidRPr="00E82127" w:rsidRDefault="00967B0D" w:rsidP="00967B0D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0D" w:rsidRPr="00E82127" w:rsidRDefault="00967B0D" w:rsidP="00967B0D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27">
        <w:rPr>
          <w:rFonts w:ascii="Times New Roman" w:hAnsi="Times New Roman" w:cs="Times New Roman"/>
          <w:sz w:val="24"/>
          <w:szCs w:val="24"/>
        </w:rPr>
        <w:t>Autor corresponsal: Rodrigo Robles Mariños, Av. General Montagne 678 dpto. 503, Miraflores,</w:t>
      </w:r>
      <w:r w:rsidRPr="00E82127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  <w:r w:rsidRPr="00E82127">
        <w:rPr>
          <w:rFonts w:ascii="Times New Roman" w:hAnsi="Times New Roman" w:cs="Times New Roman"/>
          <w:sz w:val="24"/>
          <w:szCs w:val="24"/>
        </w:rPr>
        <w:t>Lima, Perú, 995721830, rodrigo_natacion@hotmail.com</w:t>
      </w:r>
    </w:p>
    <w:p w:rsidR="00967B0D" w:rsidRPr="00E82127" w:rsidRDefault="00967B0D" w:rsidP="00967B0D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7B0D" w:rsidRPr="00E82127" w:rsidRDefault="00967B0D" w:rsidP="00967B0D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2127">
        <w:rPr>
          <w:rFonts w:ascii="Times New Roman" w:hAnsi="Times New Roman" w:cs="Times New Roman"/>
          <w:sz w:val="24"/>
          <w:szCs w:val="24"/>
        </w:rPr>
        <w:t xml:space="preserve">Número de palabras del resumen: </w:t>
      </w:r>
      <w:r w:rsidR="00E07862">
        <w:rPr>
          <w:rFonts w:ascii="Times New Roman" w:hAnsi="Times New Roman" w:cs="Times New Roman"/>
          <w:color w:val="auto"/>
          <w:sz w:val="24"/>
          <w:szCs w:val="24"/>
        </w:rPr>
        <w:t>246</w:t>
      </w:r>
      <w:r w:rsidRPr="00E821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82127">
        <w:rPr>
          <w:rFonts w:ascii="Times New Roman" w:hAnsi="Times New Roman" w:cs="Times New Roman"/>
          <w:sz w:val="24"/>
          <w:szCs w:val="24"/>
        </w:rPr>
        <w:t xml:space="preserve"> número de palabras del texto principal:</w:t>
      </w:r>
      <w:r w:rsidRPr="00E82127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  <w:r w:rsidRPr="00E82127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E07862">
        <w:rPr>
          <w:rFonts w:ascii="Times New Roman" w:hAnsi="Times New Roman" w:cs="Times New Roman"/>
          <w:color w:val="auto"/>
          <w:sz w:val="24"/>
          <w:szCs w:val="24"/>
        </w:rPr>
        <w:t>42</w:t>
      </w:r>
      <w:r w:rsidRPr="00E821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82127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  <w:r w:rsidRPr="00E82127">
        <w:rPr>
          <w:rFonts w:ascii="Times New Roman" w:hAnsi="Times New Roman" w:cs="Times New Roman"/>
          <w:sz w:val="24"/>
          <w:szCs w:val="24"/>
        </w:rPr>
        <w:t>referencias bibliográficas:</w:t>
      </w:r>
      <w:r w:rsidRPr="00E82127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  <w:r w:rsidRPr="00E82127">
        <w:rPr>
          <w:rFonts w:ascii="Times New Roman" w:hAnsi="Times New Roman" w:cs="Times New Roman"/>
          <w:sz w:val="24"/>
          <w:szCs w:val="24"/>
        </w:rPr>
        <w:t>14, número de tablas y figuras: 6, sección originales.</w:t>
      </w:r>
    </w:p>
    <w:p w:rsidR="00DC317C" w:rsidRPr="00E82127" w:rsidRDefault="00DC317C" w:rsidP="00DC317C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7C" w:rsidRPr="00E82127" w:rsidRDefault="00DC317C" w:rsidP="00DC317C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7C" w:rsidRPr="00E82127" w:rsidRDefault="00DC317C" w:rsidP="00DC317C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7C" w:rsidRPr="00E82127" w:rsidRDefault="00DC317C" w:rsidP="00DC317C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7C" w:rsidRPr="00E82127" w:rsidRDefault="00F027C9" w:rsidP="00DC317C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9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C317C" w:rsidRPr="00E82127" w:rsidRDefault="00DC317C" w:rsidP="00DC317C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27">
        <w:rPr>
          <w:rFonts w:ascii="Times New Roman" w:eastAsia="Calibri" w:hAnsi="Times New Roman" w:cs="Times New Roman"/>
          <w:sz w:val="24"/>
          <w:szCs w:val="24"/>
        </w:rPr>
        <w:t>[1]</w:t>
      </w:r>
      <w:r w:rsidRPr="00E82127">
        <w:rPr>
          <w:rFonts w:ascii="Times New Roman" w:hAnsi="Times New Roman" w:cs="Times New Roman"/>
          <w:sz w:val="24"/>
          <w:szCs w:val="24"/>
        </w:rPr>
        <w:t xml:space="preserve"> Universidad Peruana de Ciencias Aplicadas (UPC), Escuela de Medicina</w:t>
      </w:r>
    </w:p>
    <w:p w:rsidR="00313FCA" w:rsidRPr="00DC317C" w:rsidRDefault="00DC317C" w:rsidP="00DC317C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27">
        <w:rPr>
          <w:rFonts w:ascii="Times New Roman" w:eastAsia="Calibri" w:hAnsi="Times New Roman" w:cs="Times New Roman"/>
          <w:sz w:val="24"/>
          <w:szCs w:val="24"/>
        </w:rPr>
        <w:t>[2]</w:t>
      </w:r>
      <w:r w:rsidRPr="00E82127">
        <w:rPr>
          <w:rFonts w:ascii="Times New Roman" w:hAnsi="Times New Roman" w:cs="Times New Roman"/>
          <w:sz w:val="24"/>
          <w:szCs w:val="24"/>
        </w:rPr>
        <w:t xml:space="preserve"> Sociedad Científica de Estudiantes de Medicina (SOCIEMUPC)</w:t>
      </w:r>
    </w:p>
    <w:sectPr w:rsidR="00313FCA" w:rsidRPr="00DC317C" w:rsidSect="00313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967B0D"/>
    <w:rsid w:val="00313FCA"/>
    <w:rsid w:val="004C3C3B"/>
    <w:rsid w:val="006761B9"/>
    <w:rsid w:val="008019DF"/>
    <w:rsid w:val="00967B0D"/>
    <w:rsid w:val="00DC317C"/>
    <w:rsid w:val="00E07862"/>
    <w:rsid w:val="00F0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67B0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2018-05-08T18:30:00Z</dcterms:created>
  <dcterms:modified xsi:type="dcterms:W3CDTF">2018-05-08T20:06:00Z</dcterms:modified>
</cp:coreProperties>
</file>